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p xmlns:wp14="http://schemas.microsoft.com/office/word/2010/wordml" w:rsidR="009B0C50" w:rsidRDefault="009B0C50" w14:paraId="672A6659" wp14:textId="77777777"/>
    <w:p xmlns:wp14="http://schemas.microsoft.com/office/word/2010/wordml" w:rsidR="009B0C50" w:rsidP="1F4B40BB" w:rsidRDefault="009B0C50" w14:paraId="6A05A809" wp14:textId="542260F8">
      <w:pPr>
        <w:pStyle w:val="Normal"/>
        <w:jc w:val="center"/>
        <w:rPr>
          <w:rFonts w:ascii="Calibri" w:hAnsi="Calibri" w:eastAsia="Calibri" w:cs="Calibri" w:asciiTheme="majorAscii" w:hAnsiTheme="majorAscii" w:eastAsiaTheme="majorAscii" w:cstheme="majorAscii"/>
          <w:sz w:val="24"/>
          <w:szCs w:val="24"/>
        </w:rPr>
      </w:pPr>
      <w:r w:rsidR="484520E4">
        <w:drawing>
          <wp:inline xmlns:wp14="http://schemas.microsoft.com/office/word/2010/wordprocessingDrawing" wp14:editId="3281C5E6" wp14:anchorId="564E7CF6">
            <wp:extent cx="1378077" cy="1820418"/>
            <wp:effectExtent l="0" t="0" r="0" b="0"/>
            <wp:docPr id="160446136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533a37909ef94176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8077" cy="18204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F4B40BB" w:rsidP="1F4B40BB" w:rsidRDefault="1F4B40BB" w14:paraId="6F6BC843" w14:textId="0B9202F2">
      <w:pPr>
        <w:pStyle w:val="Normal"/>
        <w:jc w:val="center"/>
        <w:rPr>
          <w:rFonts w:ascii="Calibri" w:hAnsi="Calibri" w:eastAsia="Calibri" w:cs="Calibri" w:asciiTheme="majorAscii" w:hAnsiTheme="majorAscii" w:eastAsiaTheme="majorAscii" w:cstheme="majorAscii"/>
          <w:b w:val="1"/>
          <w:bCs w:val="1"/>
          <w:sz w:val="24"/>
          <w:szCs w:val="24"/>
        </w:rPr>
      </w:pPr>
    </w:p>
    <w:p w:rsidR="484520E4" w:rsidP="1F4B40BB" w:rsidRDefault="484520E4" w14:paraId="4DD709CC" w14:textId="260B55D2">
      <w:pPr>
        <w:pStyle w:val="Normal"/>
        <w:jc w:val="center"/>
        <w:rPr>
          <w:b w:val="1"/>
          <w:bCs w:val="1"/>
          <w:color w:val="0F243E" w:themeColor="text2" w:themeTint="FF" w:themeShade="80"/>
          <w:sz w:val="32"/>
          <w:szCs w:val="32"/>
        </w:rPr>
      </w:pPr>
      <w:r w:rsidRPr="1F4B40BB" w:rsidR="484520E4">
        <w:rPr>
          <w:b w:val="1"/>
          <w:bCs w:val="1"/>
          <w:color w:val="0F243E" w:themeColor="text2" w:themeTint="FF" w:themeShade="80"/>
          <w:sz w:val="32"/>
          <w:szCs w:val="32"/>
        </w:rPr>
        <w:t>GUIDELINES FOR A STUDENT CAREER SHADOW EXPERIENCE</w:t>
      </w:r>
    </w:p>
    <w:p w:rsidR="1F4B40BB" w:rsidP="1F4B40BB" w:rsidRDefault="1F4B40BB" w14:paraId="5D333B42" w14:textId="3FD7A092">
      <w:pPr>
        <w:pStyle w:val="Normal"/>
        <w:jc w:val="left"/>
        <w:rPr>
          <w:b w:val="1"/>
          <w:bCs w:val="1"/>
          <w:sz w:val="32"/>
          <w:szCs w:val="32"/>
        </w:rPr>
      </w:pPr>
    </w:p>
    <w:p w:rsidR="22A886FA" w:rsidP="3F3C63EE" w:rsidRDefault="22A886FA" w14:paraId="4D67BEAC" w14:textId="4B452C3A">
      <w:pPr>
        <w:pStyle w:val="Normal"/>
        <w:jc w:val="left"/>
        <w:rPr>
          <w:b w:val="0"/>
          <w:bCs w:val="0"/>
          <w:color w:val="1F487C"/>
          <w:sz w:val="24"/>
          <w:szCs w:val="24"/>
        </w:rPr>
      </w:pPr>
      <w:r w:rsidRPr="3F3C63EE" w:rsidR="22A886FA">
        <w:rPr>
          <w:b w:val="0"/>
          <w:bCs w:val="0"/>
          <w:color w:val="1F487C"/>
          <w:sz w:val="24"/>
          <w:szCs w:val="24"/>
        </w:rPr>
        <w:t xml:space="preserve">Hosting a student for a career shadow experience is </w:t>
      </w:r>
      <w:r w:rsidRPr="3F3C63EE" w:rsidR="22A886FA">
        <w:rPr>
          <w:b w:val="0"/>
          <w:bCs w:val="0"/>
          <w:color w:val="1F487C"/>
          <w:sz w:val="24"/>
          <w:szCs w:val="24"/>
        </w:rPr>
        <w:t>a great opportunity</w:t>
      </w:r>
      <w:r w:rsidRPr="3F3C63EE" w:rsidR="22A886FA">
        <w:rPr>
          <w:b w:val="0"/>
          <w:bCs w:val="0"/>
          <w:color w:val="1F487C"/>
          <w:sz w:val="24"/>
          <w:szCs w:val="24"/>
        </w:rPr>
        <w:t xml:space="preserve"> to </w:t>
      </w:r>
      <w:r w:rsidRPr="3F3C63EE" w:rsidR="22A886FA">
        <w:rPr>
          <w:b w:val="0"/>
          <w:bCs w:val="0"/>
          <w:color w:val="1F487C"/>
          <w:sz w:val="24"/>
          <w:szCs w:val="24"/>
        </w:rPr>
        <w:t>showcase</w:t>
      </w:r>
      <w:r w:rsidRPr="3F3C63EE" w:rsidR="22A886FA">
        <w:rPr>
          <w:b w:val="0"/>
          <w:bCs w:val="0"/>
          <w:color w:val="1F487C"/>
          <w:sz w:val="24"/>
          <w:szCs w:val="24"/>
        </w:rPr>
        <w:t xml:space="preserve"> your organization and highlig</w:t>
      </w:r>
      <w:r w:rsidRPr="3F3C63EE" w:rsidR="3669DDD4">
        <w:rPr>
          <w:b w:val="0"/>
          <w:bCs w:val="0"/>
          <w:color w:val="1F487C"/>
          <w:sz w:val="24"/>
          <w:szCs w:val="24"/>
        </w:rPr>
        <w:t>ht the value and attractiveness of a career in accounting</w:t>
      </w:r>
      <w:r w:rsidRPr="3F3C63EE" w:rsidR="132CB340">
        <w:rPr>
          <w:b w:val="0"/>
          <w:bCs w:val="0"/>
          <w:color w:val="1F487C"/>
          <w:sz w:val="24"/>
          <w:szCs w:val="24"/>
        </w:rPr>
        <w:t xml:space="preserve">. Together </w:t>
      </w:r>
      <w:r w:rsidRPr="3F3C63EE" w:rsidR="6A557496">
        <w:rPr>
          <w:b w:val="0"/>
          <w:bCs w:val="0"/>
          <w:color w:val="1F487C"/>
          <w:sz w:val="24"/>
          <w:szCs w:val="24"/>
        </w:rPr>
        <w:t>we’re</w:t>
      </w:r>
      <w:r w:rsidRPr="3F3C63EE" w:rsidR="6A557496">
        <w:rPr>
          <w:b w:val="0"/>
          <w:bCs w:val="0"/>
          <w:color w:val="1F487C"/>
          <w:sz w:val="24"/>
          <w:szCs w:val="24"/>
        </w:rPr>
        <w:t xml:space="preserve"> </w:t>
      </w:r>
      <w:r w:rsidRPr="3F3C63EE" w:rsidR="132CB340">
        <w:rPr>
          <w:b w:val="0"/>
          <w:bCs w:val="0"/>
          <w:color w:val="1F487C"/>
          <w:sz w:val="24"/>
          <w:szCs w:val="24"/>
        </w:rPr>
        <w:t>build</w:t>
      </w:r>
      <w:r w:rsidRPr="3F3C63EE" w:rsidR="0B0D4300">
        <w:rPr>
          <w:b w:val="0"/>
          <w:bCs w:val="0"/>
          <w:color w:val="1F487C"/>
          <w:sz w:val="24"/>
          <w:szCs w:val="24"/>
        </w:rPr>
        <w:t>ing</w:t>
      </w:r>
      <w:r w:rsidRPr="3F3C63EE" w:rsidR="7F523B49">
        <w:rPr>
          <w:b w:val="0"/>
          <w:bCs w:val="0"/>
          <w:color w:val="1F487C"/>
          <w:sz w:val="24"/>
          <w:szCs w:val="24"/>
        </w:rPr>
        <w:t xml:space="preserve"> </w:t>
      </w:r>
      <w:r w:rsidRPr="3F3C63EE" w:rsidR="132CB340">
        <w:rPr>
          <w:b w:val="0"/>
          <w:bCs w:val="0"/>
          <w:color w:val="1F487C"/>
          <w:sz w:val="24"/>
          <w:szCs w:val="24"/>
        </w:rPr>
        <w:t>a stronger and more resilient talent pipeline</w:t>
      </w:r>
      <w:r w:rsidRPr="3F3C63EE" w:rsidR="0EC5CF36">
        <w:rPr>
          <w:b w:val="0"/>
          <w:bCs w:val="0"/>
          <w:color w:val="1F487C"/>
          <w:sz w:val="24"/>
          <w:szCs w:val="24"/>
        </w:rPr>
        <w:t xml:space="preserve"> for the accounting profession!</w:t>
      </w:r>
    </w:p>
    <w:p xmlns:wp14="http://schemas.microsoft.com/office/word/2010/wordml" w:rsidR="009B0C50" w:rsidP="1F4B40BB" w:rsidRDefault="009B0C50" w14:paraId="5A39BBE3" wp14:textId="77777777">
      <w:pPr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tabs>
          <w:tab w:val="left" w:leader="none" w:pos="90"/>
        </w:tabs>
        <w:spacing w:before="2" w:after="2"/>
        <w:rPr>
          <w:rFonts w:ascii="Calibri" w:hAnsi="Calibri" w:eastAsia="Calibri" w:cs="Calibri" w:asciiTheme="majorAscii" w:hAnsiTheme="majorAscii" w:eastAsiaTheme="majorAscii" w:cstheme="majorAscii"/>
          <w:color w:val="1F497D" w:themeColor="text2" w:themeTint="FF" w:themeShade="FF"/>
        </w:rPr>
      </w:pPr>
    </w:p>
    <w:p xmlns:wp14="http://schemas.microsoft.com/office/word/2010/wordml" w:rsidR="009B0C50" w:rsidP="3F3C63EE" w:rsidRDefault="009F2D11" w14:paraId="54CCB1AE" wp14:textId="0751E192">
      <w:pPr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tabs>
          <w:tab w:val="left" w:leader="none" w:pos="90"/>
        </w:tabs>
        <w:spacing w:before="2" w:after="2"/>
        <w:jc w:val="center"/>
        <w:rPr>
          <w:rFonts w:ascii="Calibri" w:hAnsi="Calibri" w:eastAsia="Calibri" w:cs="Calibri" w:asciiTheme="majorAscii" w:hAnsiTheme="majorAscii" w:eastAsiaTheme="majorAscii" w:cstheme="majorAscii"/>
          <w:b w:val="1"/>
          <w:bCs w:val="1"/>
          <w:color w:val="1F487C" w:themeColor="text2" w:themeTint="FF" w:themeShade="FF"/>
        </w:rPr>
      </w:pPr>
      <w:r w:rsidRPr="3F3C63EE" w:rsidR="26D4545A">
        <w:rPr>
          <w:rFonts w:ascii="Calibri" w:hAnsi="Calibri" w:eastAsia="Calibri" w:cs="Calibri" w:asciiTheme="majorAscii" w:hAnsiTheme="majorAscii" w:eastAsiaTheme="majorAscii" w:cstheme="majorAscii"/>
          <w:b w:val="1"/>
          <w:bCs w:val="1"/>
          <w:color w:val="1F487C"/>
        </w:rPr>
        <w:t xml:space="preserve">The </w:t>
      </w:r>
      <w:r w:rsidRPr="3F3C63EE" w:rsidR="216214DF">
        <w:rPr>
          <w:rFonts w:ascii="Calibri" w:hAnsi="Calibri" w:eastAsia="Calibri" w:cs="Calibri" w:asciiTheme="majorAscii" w:hAnsiTheme="majorAscii" w:eastAsiaTheme="majorAscii" w:cstheme="majorAscii"/>
          <w:b w:val="1"/>
          <w:bCs w:val="1"/>
          <w:color w:val="1F487C"/>
        </w:rPr>
        <w:t>Objective</w:t>
      </w:r>
    </w:p>
    <w:p w:rsidR="4416E07F" w:rsidP="3F3C63EE" w:rsidRDefault="4416E07F" w14:paraId="5DE030B5" w14:textId="44835564">
      <w:pPr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tabs>
          <w:tab w:val="left" w:leader="none" w:pos="90"/>
        </w:tabs>
        <w:spacing w:before="2" w:after="2"/>
        <w:jc w:val="center"/>
        <w:rPr>
          <w:rFonts w:ascii="Calibri" w:hAnsi="Calibri" w:eastAsia="Calibri" w:cs="Calibri" w:asciiTheme="majorAscii" w:hAnsiTheme="majorAscii" w:eastAsiaTheme="majorAscii" w:cstheme="majorAscii"/>
          <w:b w:val="1"/>
          <w:bCs w:val="1"/>
          <w:color w:val="00B050"/>
        </w:rPr>
      </w:pPr>
      <w:r w:rsidRPr="3F3C63EE" w:rsidR="4416E07F">
        <w:rPr>
          <w:rFonts w:ascii="Calibri" w:hAnsi="Calibri" w:eastAsia="Calibri" w:cs="Calibri" w:asciiTheme="majorAscii" w:hAnsiTheme="majorAscii" w:eastAsiaTheme="majorAscii" w:cstheme="majorAscii"/>
          <w:b w:val="1"/>
          <w:bCs w:val="1"/>
          <w:color w:val="00B050"/>
        </w:rPr>
        <w:t>_________________</w:t>
      </w:r>
    </w:p>
    <w:p xmlns:wp14="http://schemas.microsoft.com/office/word/2010/wordml" w:rsidR="009B0C50" w:rsidP="1F4B40BB" w:rsidRDefault="009B0C50" w14:paraId="41C8F396" wp14:textId="77777777">
      <w:pPr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tabs>
          <w:tab w:val="left" w:leader="none" w:pos="90"/>
        </w:tabs>
        <w:spacing w:before="2" w:after="2"/>
        <w:rPr>
          <w:rFonts w:ascii="Calibri" w:hAnsi="Calibri" w:eastAsia="Calibri" w:cs="Calibri" w:asciiTheme="majorAscii" w:hAnsiTheme="majorAscii" w:eastAsiaTheme="majorAscii" w:cstheme="majorAscii"/>
          <w:b w:val="1"/>
          <w:bCs w:val="1"/>
          <w:color w:val="1F497D" w:themeColor="text2" w:themeTint="FF" w:themeShade="FF"/>
        </w:rPr>
      </w:pPr>
    </w:p>
    <w:p xmlns:wp14="http://schemas.microsoft.com/office/word/2010/wordml" w:rsidR="009B0C50" w:rsidP="3F3C63EE" w:rsidRDefault="009F2D11" w14:paraId="218C92AA" wp14:textId="24CDD3C2">
      <w:pPr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tabs>
          <w:tab w:val="left" w:leader="none" w:pos="90"/>
        </w:tabs>
        <w:spacing w:before="2" w:after="2"/>
        <w:rPr>
          <w:rFonts w:ascii="Calibri" w:hAnsi="Calibri" w:eastAsia="Calibri" w:cs="Calibri" w:asciiTheme="majorAscii" w:hAnsiTheme="majorAscii" w:eastAsiaTheme="majorAscii" w:cstheme="majorAscii"/>
          <w:color w:val="1F487C" w:themeColor="text2" w:themeTint="FF" w:themeShade="FF"/>
        </w:rPr>
      </w:pPr>
      <w:r w:rsidRPr="3F3C63EE" w:rsidR="009F2D11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Facilitate a student's exploration of their potential career by </w:t>
      </w:r>
      <w:r w:rsidRPr="3F3C63EE" w:rsidR="763A78EA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inviting them into your workplace, </w:t>
      </w:r>
      <w:r w:rsidRPr="3F3C63EE" w:rsidR="009F2D11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enabling conversations with employees, and providing </w:t>
      </w:r>
      <w:r w:rsidRPr="3F3C63EE" w:rsidR="009F2D11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>first</w:t>
      </w:r>
      <w:r w:rsidRPr="3F3C63EE" w:rsidR="3350A6AB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>-</w:t>
      </w:r>
      <w:r w:rsidRPr="3F3C63EE" w:rsidR="009F2D11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hand exposure to the industry. This experience will help </w:t>
      </w:r>
      <w:r w:rsidRPr="3F3C63EE" w:rsidR="205A2BAC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students </w:t>
      </w:r>
      <w:r w:rsidRPr="3F3C63EE" w:rsidR="009F2D11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understand the available job roles, the nature of the work, and the steps </w:t>
      </w:r>
      <w:r w:rsidRPr="3F3C63EE" w:rsidR="0C57EAF0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required </w:t>
      </w:r>
      <w:r w:rsidRPr="3F3C63EE" w:rsidR="009F2D11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to prepare for a career in </w:t>
      </w:r>
      <w:r w:rsidRPr="3F3C63EE" w:rsidR="59104180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>accounting.</w:t>
      </w:r>
    </w:p>
    <w:p xmlns:wp14="http://schemas.microsoft.com/office/word/2010/wordml" w:rsidR="009B0C50" w:rsidP="3F3C63EE" w:rsidRDefault="009F2D11" w14:paraId="1966699D" wp14:textId="3EC7C830">
      <w:pPr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tabs>
          <w:tab w:val="left" w:leader="none" w:pos="90"/>
        </w:tabs>
        <w:spacing w:before="2" w:after="2"/>
        <w:rPr>
          <w:rFonts w:ascii="Calibri" w:hAnsi="Calibri" w:eastAsia="Calibri" w:cs="Calibri" w:asciiTheme="majorAscii" w:hAnsiTheme="majorAscii" w:eastAsiaTheme="majorAscii" w:cstheme="majorAscii"/>
          <w:color w:val="1F487C" w:themeColor="text2" w:themeTint="FF" w:themeShade="FF"/>
        </w:rPr>
      </w:pPr>
      <w:r w:rsidRPr="3F3C63EE" w:rsidR="1ADB1B51">
        <w:rPr>
          <w:rFonts w:ascii="Calibri" w:hAnsi="Calibri" w:eastAsia="Calibri" w:cs="Calibri" w:asciiTheme="majorAscii" w:hAnsiTheme="majorAscii" w:eastAsiaTheme="majorAscii" w:cstheme="majorAscii"/>
          <w:b w:val="1"/>
          <w:bCs w:val="1"/>
          <w:color w:val="1F487C"/>
        </w:rPr>
        <w:t xml:space="preserve">The </w:t>
      </w:r>
      <w:r w:rsidRPr="3F3C63EE" w:rsidR="009F2D11">
        <w:rPr>
          <w:rFonts w:ascii="Calibri" w:hAnsi="Calibri" w:eastAsia="Calibri" w:cs="Calibri" w:asciiTheme="majorAscii" w:hAnsiTheme="majorAscii" w:eastAsiaTheme="majorAscii" w:cstheme="majorAscii"/>
          <w:b w:val="1"/>
          <w:bCs w:val="1"/>
          <w:color w:val="1F487C"/>
        </w:rPr>
        <w:t>Visit</w:t>
      </w:r>
    </w:p>
    <w:p xmlns:wp14="http://schemas.microsoft.com/office/word/2010/wordml" w:rsidR="009B0C50" w:rsidP="3F3C63EE" w:rsidRDefault="009B0C50" w14:paraId="2FFABE54" wp14:textId="44835564">
      <w:pPr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tabs>
          <w:tab w:val="left" w:leader="none" w:pos="90"/>
        </w:tabs>
        <w:spacing w:before="2" w:after="2"/>
        <w:jc w:val="center"/>
        <w:rPr>
          <w:rFonts w:ascii="Calibri" w:hAnsi="Calibri" w:eastAsia="Calibri" w:cs="Calibri" w:asciiTheme="majorAscii" w:hAnsiTheme="majorAscii" w:eastAsiaTheme="majorAscii" w:cstheme="majorAscii"/>
          <w:b w:val="1"/>
          <w:bCs w:val="1"/>
          <w:color w:val="00B050"/>
        </w:rPr>
      </w:pPr>
      <w:r w:rsidRPr="3F3C63EE" w:rsidR="3B97E37B">
        <w:rPr>
          <w:rFonts w:ascii="Calibri" w:hAnsi="Calibri" w:eastAsia="Calibri" w:cs="Calibri" w:asciiTheme="majorAscii" w:hAnsiTheme="majorAscii" w:eastAsiaTheme="majorAscii" w:cstheme="majorAscii"/>
          <w:b w:val="1"/>
          <w:bCs w:val="1"/>
          <w:color w:val="00B050"/>
        </w:rPr>
        <w:t>_________________</w:t>
      </w:r>
    </w:p>
    <w:p xmlns:wp14="http://schemas.microsoft.com/office/word/2010/wordml" w:rsidR="009B0C50" w:rsidP="3F3C63EE" w:rsidRDefault="009B0C50" w14:paraId="0D0B940D" wp14:textId="74343051">
      <w:pPr>
        <w:pStyle w:val="Normal"/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tabs>
          <w:tab w:val="left" w:leader="none" w:pos="90"/>
        </w:tabs>
        <w:spacing w:before="2" w:after="2"/>
        <w:jc w:val="center"/>
        <w:rPr>
          <w:rFonts w:ascii="Calibri" w:hAnsi="Calibri" w:eastAsia="Calibri" w:cs="Calibri" w:asciiTheme="majorAscii" w:hAnsiTheme="majorAscii" w:eastAsiaTheme="majorAscii" w:cstheme="majorAscii"/>
          <w:b w:val="1"/>
          <w:bCs w:val="1"/>
          <w:color w:val="1F487C" w:themeColor="text2" w:themeTint="FF" w:themeShade="FF"/>
        </w:rPr>
      </w:pPr>
    </w:p>
    <w:p xmlns:wp14="http://schemas.microsoft.com/office/word/2010/wordml" w:rsidR="009B0C50" w:rsidP="3F3C63EE" w:rsidRDefault="009F2D11" w14:paraId="29738B9E" wp14:textId="2C2680C8">
      <w:pPr>
        <w:spacing w:line="276" w:lineRule="auto"/>
        <w:rPr>
          <w:rFonts w:ascii="Calibri" w:hAnsi="Calibri" w:eastAsia="Calibri" w:cs="Calibri" w:asciiTheme="majorAscii" w:hAnsiTheme="majorAscii" w:eastAsiaTheme="majorAscii" w:cstheme="majorAscii"/>
          <w:color w:val="1F487C" w:themeColor="text2" w:themeTint="FF" w:themeShade="FF"/>
        </w:rPr>
      </w:pPr>
      <w:r w:rsidRPr="3F3C63EE" w:rsidR="1CE1DEFA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>W</w:t>
      </w:r>
      <w:r w:rsidRPr="3F3C63EE" w:rsidR="19B0F660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>i</w:t>
      </w:r>
      <w:r w:rsidRPr="3F3C63EE" w:rsidR="1CE1DEFA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th </w:t>
      </w:r>
      <w:r w:rsidRPr="3F3C63EE" w:rsidR="1CE1DEFA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>assistance</w:t>
      </w:r>
      <w:r w:rsidRPr="3F3C63EE" w:rsidR="1CE1DEFA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 from the MECPA, you and the</w:t>
      </w:r>
      <w:r w:rsidRPr="3F3C63EE" w:rsidR="009F2D11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 student will </w:t>
      </w:r>
      <w:r w:rsidRPr="3F3C63EE" w:rsidR="563A5702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coordinate the scheduling of </w:t>
      </w:r>
      <w:r w:rsidRPr="3F3C63EE" w:rsidR="009F2D11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>an onsite visit</w:t>
      </w:r>
      <w:r w:rsidRPr="3F3C63EE" w:rsidR="05C32CBA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. </w:t>
      </w:r>
      <w:r w:rsidRPr="3F3C63EE" w:rsidR="248FAA8A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The length of the visit will be </w:t>
      </w:r>
      <w:r w:rsidRPr="3F3C63EE" w:rsidR="26E87BA0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>mut</w:t>
      </w:r>
      <w:r w:rsidRPr="3F3C63EE" w:rsidR="24D38254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>u</w:t>
      </w:r>
      <w:r w:rsidRPr="3F3C63EE" w:rsidR="26E87BA0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>ally</w:t>
      </w:r>
      <w:r w:rsidRPr="3F3C63EE" w:rsidR="26E87BA0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 agreed upon,</w:t>
      </w:r>
      <w:r w:rsidRPr="3F3C63EE" w:rsidR="248FAA8A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 with a suggested duration of </w:t>
      </w:r>
      <w:r w:rsidRPr="3F3C63EE" w:rsidR="1F077399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>approximately 2 hours.</w:t>
      </w:r>
      <w:r w:rsidRPr="3F3C63EE" w:rsidR="1F077399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 </w:t>
      </w:r>
      <w:r w:rsidRPr="3F3C63EE" w:rsidR="009F2D11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The student </w:t>
      </w:r>
      <w:r w:rsidRPr="3F3C63EE" w:rsidR="009F2D11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is </w:t>
      </w:r>
      <w:r w:rsidRPr="3F3C63EE" w:rsidR="516AAE6D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>responsible</w:t>
      </w:r>
      <w:r w:rsidRPr="3F3C63EE" w:rsidR="009F2D11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 for</w:t>
      </w:r>
      <w:r w:rsidRPr="3F3C63EE" w:rsidR="009F2D11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 their </w:t>
      </w:r>
      <w:r w:rsidRPr="3F3C63EE" w:rsidR="4FAF70C2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own </w:t>
      </w:r>
      <w:r w:rsidRPr="3F3C63EE" w:rsidR="009F2D11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>transportation</w:t>
      </w:r>
      <w:r w:rsidRPr="3F3C63EE" w:rsidR="2BB254C7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 </w:t>
      </w:r>
      <w:r w:rsidRPr="3F3C63EE" w:rsidR="009F2D11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>and is protected by the school's insurance.</w:t>
      </w:r>
    </w:p>
    <w:p xmlns:wp14="http://schemas.microsoft.com/office/word/2010/wordml" w:rsidR="009B0C50" w:rsidP="1F4B40BB" w:rsidRDefault="009B0C50" w14:paraId="0E27B00A" wp14:textId="77777777">
      <w:pPr>
        <w:spacing w:line="276" w:lineRule="auto"/>
        <w:rPr>
          <w:rFonts w:ascii="Calibri" w:hAnsi="Calibri" w:eastAsia="Calibri" w:cs="Calibri" w:asciiTheme="majorAscii" w:hAnsiTheme="majorAscii" w:eastAsiaTheme="majorAscii" w:cstheme="majorAscii"/>
          <w:color w:val="1F497D" w:themeColor="text2" w:themeTint="FF" w:themeShade="FF"/>
        </w:rPr>
      </w:pPr>
    </w:p>
    <w:p xmlns:wp14="http://schemas.microsoft.com/office/word/2010/wordml" w:rsidR="009B0C50" w:rsidP="1F4B40BB" w:rsidRDefault="009F2D11" w14:paraId="63BBF3C4" wp14:textId="77777777">
      <w:pPr>
        <w:spacing w:line="276" w:lineRule="auto"/>
        <w:rPr>
          <w:rFonts w:ascii="Calibri" w:hAnsi="Calibri" w:eastAsia="Calibri" w:cs="Calibri" w:asciiTheme="majorAscii" w:hAnsiTheme="majorAscii" w:eastAsiaTheme="majorAscii" w:cstheme="majorAscii"/>
          <w:color w:val="1F497D" w:themeColor="text2" w:themeTint="FF" w:themeShade="FF"/>
        </w:rPr>
      </w:pPr>
      <w:r w:rsidRPr="1F4B40BB" w:rsidR="009F2D11">
        <w:rPr>
          <w:rFonts w:ascii="Calibri" w:hAnsi="Calibri" w:eastAsia="Calibri" w:cs="Calibri" w:asciiTheme="majorAscii" w:hAnsiTheme="majorAscii" w:eastAsiaTheme="majorAscii" w:cstheme="majorAscii"/>
          <w:color w:val="1F497D" w:themeColor="text2" w:themeTint="FF" w:themeShade="FF"/>
        </w:rPr>
        <w:t>Recommended activities for the student visit include:</w:t>
      </w:r>
    </w:p>
    <w:p w:rsidR="1F4B40BB" w:rsidP="1F4B40BB" w:rsidRDefault="1F4B40BB" w14:paraId="18BD70C3" w14:textId="2441DB25">
      <w:pPr>
        <w:spacing w:line="276" w:lineRule="auto"/>
        <w:rPr>
          <w:rFonts w:ascii="Calibri" w:hAnsi="Calibri" w:eastAsia="Calibri" w:cs="Calibri" w:asciiTheme="majorAscii" w:hAnsiTheme="majorAscii" w:eastAsiaTheme="majorAscii" w:cstheme="majorAscii"/>
          <w:color w:val="1F497D" w:themeColor="text2" w:themeTint="FF" w:themeShade="FF"/>
        </w:rPr>
      </w:pPr>
    </w:p>
    <w:p xmlns:wp14="http://schemas.microsoft.com/office/word/2010/wordml" w:rsidR="009B0C50" w:rsidP="3F3C63EE" w:rsidRDefault="009F2D11" w14:paraId="274526E1" wp14:textId="41FCE587">
      <w:pPr>
        <w:numPr>
          <w:ilvl w:val="0"/>
          <w:numId w:val="1"/>
        </w:numPr>
        <w:spacing w:line="276" w:lineRule="auto"/>
        <w:rPr>
          <w:rFonts w:ascii="Calibri" w:hAnsi="Calibri" w:eastAsia="Calibri" w:cs="Calibri" w:asciiTheme="majorAscii" w:hAnsiTheme="majorAscii" w:eastAsiaTheme="majorAscii" w:cstheme="majorAscii"/>
          <w:color w:val="1F487C" w:themeColor="text2" w:themeTint="FF" w:themeShade="FF"/>
        </w:rPr>
      </w:pPr>
      <w:r w:rsidRPr="3F3C63EE" w:rsidR="2F3FC233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Meet </w:t>
      </w:r>
      <w:r w:rsidRPr="3F3C63EE" w:rsidR="009F2D11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with </w:t>
      </w:r>
      <w:r w:rsidRPr="3F3C63EE" w:rsidR="009F2D11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employees </w:t>
      </w:r>
      <w:r w:rsidRPr="3F3C63EE" w:rsidR="647AEBC9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>to learn about</w:t>
      </w:r>
      <w:r w:rsidRPr="3F3C63EE" w:rsidR="009F2D11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 their positions, duties, educational </w:t>
      </w:r>
      <w:r w:rsidRPr="3F3C63EE" w:rsidR="009F2D11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>backgrounds</w:t>
      </w:r>
      <w:r w:rsidRPr="3F3C63EE" w:rsidR="48C49599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 and career pathway</w:t>
      </w:r>
      <w:r w:rsidRPr="3F3C63EE" w:rsidR="344E4690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>s</w:t>
      </w:r>
    </w:p>
    <w:p xmlns:wp14="http://schemas.microsoft.com/office/word/2010/wordml" w:rsidR="009B0C50" w:rsidP="1F4B40BB" w:rsidRDefault="009F2D11" w14:paraId="6E889390" wp14:textId="0CB3B52A">
      <w:pPr>
        <w:numPr>
          <w:ilvl w:val="0"/>
          <w:numId w:val="1"/>
        </w:numPr>
        <w:spacing w:line="276" w:lineRule="auto"/>
        <w:rPr>
          <w:rFonts w:ascii="Calibri" w:hAnsi="Calibri" w:eastAsia="Calibri" w:cs="Calibri" w:asciiTheme="majorAscii" w:hAnsiTheme="majorAscii" w:eastAsiaTheme="majorAscii" w:cstheme="majorAscii"/>
          <w:color w:val="1F497D" w:themeColor="text2" w:themeTint="FF" w:themeShade="FF"/>
        </w:rPr>
      </w:pPr>
      <w:r w:rsidRPr="1F4B40BB" w:rsidR="3BB8C2DE">
        <w:rPr>
          <w:rFonts w:ascii="Calibri" w:hAnsi="Calibri" w:eastAsia="Calibri" w:cs="Calibri" w:asciiTheme="majorAscii" w:hAnsiTheme="majorAscii" w:eastAsiaTheme="majorAscii" w:cstheme="majorAscii"/>
          <w:color w:val="1F497D" w:themeColor="text2" w:themeTint="FF" w:themeShade="FF"/>
        </w:rPr>
        <w:t xml:space="preserve">Tour </w:t>
      </w:r>
      <w:r w:rsidRPr="1F4B40BB" w:rsidR="75F65315">
        <w:rPr>
          <w:rFonts w:ascii="Calibri" w:hAnsi="Calibri" w:eastAsia="Calibri" w:cs="Calibri" w:asciiTheme="majorAscii" w:hAnsiTheme="majorAscii" w:eastAsiaTheme="majorAscii" w:cstheme="majorAscii"/>
          <w:color w:val="1F497D" w:themeColor="text2" w:themeTint="FF" w:themeShade="FF"/>
        </w:rPr>
        <w:t>your</w:t>
      </w:r>
      <w:r w:rsidRPr="1F4B40BB" w:rsidR="3BB8C2DE">
        <w:rPr>
          <w:rFonts w:ascii="Calibri" w:hAnsi="Calibri" w:eastAsia="Calibri" w:cs="Calibri" w:asciiTheme="majorAscii" w:hAnsiTheme="majorAscii" w:eastAsiaTheme="majorAscii" w:cstheme="majorAscii"/>
          <w:color w:val="1F497D" w:themeColor="text2" w:themeTint="FF" w:themeShade="FF"/>
        </w:rPr>
        <w:t xml:space="preserve"> workplace/offices </w:t>
      </w:r>
    </w:p>
    <w:p w:rsidR="79F962EA" w:rsidP="3F3C63EE" w:rsidRDefault="79F962EA" w14:paraId="1FF8EAB7" w14:textId="468CCA62">
      <w:pPr>
        <w:numPr>
          <w:ilvl w:val="0"/>
          <w:numId w:val="1"/>
        </w:numPr>
        <w:spacing w:line="276" w:lineRule="auto"/>
        <w:rPr>
          <w:rFonts w:ascii="Calibri" w:hAnsi="Calibri" w:eastAsia="Calibri" w:cs="Calibri" w:asciiTheme="majorAscii" w:hAnsiTheme="majorAscii" w:eastAsiaTheme="majorAscii" w:cstheme="majorAscii"/>
          <w:color w:val="1F487C" w:themeColor="text2" w:themeTint="FF" w:themeShade="FF"/>
        </w:rPr>
      </w:pPr>
      <w:r w:rsidRPr="3F3C63EE" w:rsidR="0651FDCE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>A</w:t>
      </w:r>
      <w:r w:rsidRPr="3F3C63EE" w:rsidR="79F962EA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ttend a staff meeting and/or </w:t>
      </w:r>
      <w:r w:rsidRPr="3F3C63EE" w:rsidR="42B46DD9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>engage in basic administrative tasks</w:t>
      </w:r>
      <w:r w:rsidRPr="3F3C63EE" w:rsidR="5AB1E69A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, </w:t>
      </w:r>
      <w:r w:rsidRPr="3F3C63EE" w:rsidR="36409CE8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 xml:space="preserve">as </w:t>
      </w:r>
      <w:r w:rsidRPr="3F3C63EE" w:rsidR="5AB1E69A">
        <w:rPr>
          <w:rFonts w:ascii="Calibri" w:hAnsi="Calibri" w:eastAsia="Calibri" w:cs="Calibri" w:asciiTheme="majorAscii" w:hAnsiTheme="majorAscii" w:eastAsiaTheme="majorAscii" w:cstheme="majorAscii"/>
          <w:color w:val="1F487C"/>
        </w:rPr>
        <w:t>appropriate</w:t>
      </w:r>
    </w:p>
    <w:p xmlns:wp14="http://schemas.microsoft.com/office/word/2010/wordml" w:rsidR="009B0C50" w:rsidP="1F4B40BB" w:rsidRDefault="009F2D11" w14:paraId="13FFEE01" wp14:textId="063FDA89">
      <w:pPr>
        <w:spacing w:line="276" w:lineRule="auto"/>
        <w:ind w:left="720"/>
        <w:rPr>
          <w:rFonts w:ascii="Arial" w:hAnsi="Arial" w:eastAsia="Arial" w:cs="Arial"/>
          <w:color w:val="1F497D" w:themeColor="text2" w:themeTint="FF" w:themeShade="FF"/>
        </w:rPr>
      </w:pPr>
      <w:r w:rsidRPr="1F4B40BB" w:rsidR="009F2D11">
        <w:rPr>
          <w:rFonts w:ascii="Arial" w:hAnsi="Arial" w:eastAsia="Arial" w:cs="Arial"/>
          <w:color w:val="1F497D" w:themeColor="text2" w:themeTint="FF" w:themeShade="FF"/>
        </w:rPr>
        <w:t>.</w:t>
      </w:r>
    </w:p>
    <w:p xmlns:wp14="http://schemas.microsoft.com/office/word/2010/wordml" w:rsidR="009B0C50" w:rsidP="3F3C63EE" w:rsidRDefault="009B0C50" w14:paraId="60061E4C" wp14:textId="321E3979">
      <w:pPr>
        <w:tabs>
          <w:tab w:val="left" w:leader="none" w:pos="90"/>
          <w:tab w:val="left" w:leader="none" w:pos="450"/>
        </w:tabs>
        <w:spacing w:before="2" w:after="2"/>
        <w:jc w:val="center"/>
        <w:rPr>
          <w:rFonts w:ascii="Calibri" w:hAnsi="Calibri" w:eastAsia="Calibri" w:cs="Calibri" w:asciiTheme="majorAscii" w:hAnsiTheme="majorAscii" w:eastAsiaTheme="majorAscii" w:cstheme="majorAscii"/>
          <w:b w:val="1"/>
          <w:bCs w:val="1"/>
          <w:color w:val="1F487C" w:themeColor="text2" w:themeTint="FF" w:themeShade="FF"/>
        </w:rPr>
      </w:pPr>
      <w:r w:rsidRPr="3F3C63EE" w:rsidR="6D351A12">
        <w:rPr>
          <w:rFonts w:ascii="Calibri" w:hAnsi="Calibri" w:eastAsia="Calibri" w:cs="Calibri" w:asciiTheme="majorAscii" w:hAnsiTheme="majorAscii" w:eastAsiaTheme="majorAscii" w:cstheme="majorAscii"/>
          <w:b w:val="1"/>
          <w:bCs w:val="1"/>
          <w:color w:val="1F487C"/>
        </w:rPr>
        <w:t xml:space="preserve">The </w:t>
      </w:r>
      <w:r w:rsidRPr="3F3C63EE" w:rsidR="2E1B560D">
        <w:rPr>
          <w:rFonts w:ascii="Calibri" w:hAnsi="Calibri" w:eastAsia="Calibri" w:cs="Calibri" w:asciiTheme="majorAscii" w:hAnsiTheme="majorAscii" w:eastAsiaTheme="majorAscii" w:cstheme="majorAscii"/>
          <w:b w:val="1"/>
          <w:bCs w:val="1"/>
          <w:color w:val="1F487C"/>
        </w:rPr>
        <w:t>Follow-up</w:t>
      </w:r>
    </w:p>
    <w:p w:rsidR="2768569C" w:rsidP="3F3C63EE" w:rsidRDefault="2768569C" w14:paraId="60514A38" w14:textId="44835564">
      <w:pPr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tabs>
          <w:tab w:val="left" w:leader="none" w:pos="90"/>
        </w:tabs>
        <w:spacing w:before="2" w:after="2"/>
        <w:jc w:val="center"/>
        <w:rPr>
          <w:rFonts w:ascii="Calibri" w:hAnsi="Calibri" w:eastAsia="Calibri" w:cs="Calibri" w:asciiTheme="majorAscii" w:hAnsiTheme="majorAscii" w:eastAsiaTheme="majorAscii" w:cstheme="majorAscii"/>
          <w:b w:val="1"/>
          <w:bCs w:val="1"/>
          <w:color w:val="00B050"/>
        </w:rPr>
      </w:pPr>
      <w:r w:rsidRPr="3F3C63EE" w:rsidR="2768569C">
        <w:rPr>
          <w:rFonts w:ascii="Calibri" w:hAnsi="Calibri" w:eastAsia="Calibri" w:cs="Calibri" w:asciiTheme="majorAscii" w:hAnsiTheme="majorAscii" w:eastAsiaTheme="majorAscii" w:cstheme="majorAscii"/>
          <w:b w:val="1"/>
          <w:bCs w:val="1"/>
          <w:color w:val="00B050"/>
        </w:rPr>
        <w:t>_________________</w:t>
      </w:r>
    </w:p>
    <w:p w:rsidR="3F3C63EE" w:rsidP="3F3C63EE" w:rsidRDefault="3F3C63EE" w14:paraId="7B8814AA" w14:textId="4F8BD178">
      <w:pPr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tabs>
          <w:tab w:val="left" w:leader="none" w:pos="90"/>
        </w:tabs>
        <w:spacing w:before="2" w:after="2"/>
        <w:jc w:val="center"/>
        <w:rPr>
          <w:rFonts w:ascii="Calibri" w:hAnsi="Calibri" w:eastAsia="Calibri" w:cs="Calibri" w:asciiTheme="majorAscii" w:hAnsiTheme="majorAscii" w:eastAsiaTheme="majorAscii" w:cstheme="majorAscii"/>
          <w:b w:val="1"/>
          <w:bCs w:val="1"/>
          <w:color w:val="00B050"/>
        </w:rPr>
      </w:pPr>
    </w:p>
    <w:p w:rsidR="2E1B560D" w:rsidP="3F3C63EE" w:rsidRDefault="2E1B560D" w14:paraId="32965C36" w14:textId="61E87079">
      <w:pPr>
        <w:pStyle w:val="Normal"/>
        <w:tabs>
          <w:tab w:val="left" w:leader="none" w:pos="90"/>
          <w:tab w:val="left" w:leader="none" w:pos="450"/>
        </w:tabs>
        <w:spacing w:before="2" w:after="2"/>
        <w:jc w:val="left"/>
        <w:rPr>
          <w:rFonts w:ascii="Calibri" w:hAnsi="Calibri" w:eastAsia="Calibri" w:cs="Calibri" w:asciiTheme="majorAscii" w:hAnsiTheme="majorAscii" w:eastAsiaTheme="majorAscii" w:cstheme="majorAscii"/>
          <w:b w:val="1"/>
          <w:bCs w:val="1"/>
          <w:color w:val="1F487C"/>
        </w:rPr>
      </w:pPr>
      <w:r w:rsidRPr="3F3C63EE" w:rsidR="2E1B560D">
        <w:rPr>
          <w:rFonts w:ascii="Calibri" w:hAnsi="Calibri" w:eastAsia="Calibri" w:cs="Calibri" w:asciiTheme="majorAscii" w:hAnsiTheme="majorAscii" w:eastAsiaTheme="majorAscii" w:cstheme="majorAscii"/>
          <w:b w:val="0"/>
          <w:bCs w:val="0"/>
          <w:color w:val="1F487C"/>
        </w:rPr>
        <w:t xml:space="preserve">The MECPA would appreciate receiving feedback on your Career Shadow </w:t>
      </w:r>
      <w:r w:rsidRPr="3F3C63EE" w:rsidR="24374F74">
        <w:rPr>
          <w:rFonts w:ascii="Calibri" w:hAnsi="Calibri" w:eastAsia="Calibri" w:cs="Calibri" w:asciiTheme="majorAscii" w:hAnsiTheme="majorAscii" w:eastAsiaTheme="majorAscii" w:cstheme="majorAscii"/>
          <w:b w:val="0"/>
          <w:bCs w:val="0"/>
          <w:color w:val="1F487C"/>
        </w:rPr>
        <w:t>hosting activities</w:t>
      </w:r>
      <w:r w:rsidRPr="3F3C63EE" w:rsidR="2E1B560D">
        <w:rPr>
          <w:rFonts w:ascii="Calibri" w:hAnsi="Calibri" w:eastAsia="Calibri" w:cs="Calibri" w:asciiTheme="majorAscii" w:hAnsiTheme="majorAscii" w:eastAsiaTheme="majorAscii" w:cstheme="majorAscii"/>
          <w:b w:val="0"/>
          <w:bCs w:val="0"/>
          <w:color w:val="1F487C"/>
        </w:rPr>
        <w:t xml:space="preserve"> so that we can </w:t>
      </w:r>
      <w:r w:rsidRPr="3F3C63EE" w:rsidR="7BAD4449">
        <w:rPr>
          <w:rFonts w:ascii="Calibri" w:hAnsi="Calibri" w:eastAsia="Calibri" w:cs="Calibri" w:asciiTheme="majorAscii" w:hAnsiTheme="majorAscii" w:eastAsiaTheme="majorAscii" w:cstheme="majorAscii"/>
          <w:b w:val="0"/>
          <w:bCs w:val="0"/>
          <w:color w:val="1F487C"/>
        </w:rPr>
        <w:t xml:space="preserve">enhance and </w:t>
      </w:r>
      <w:r w:rsidRPr="3F3C63EE" w:rsidR="2E1B560D">
        <w:rPr>
          <w:rFonts w:ascii="Calibri" w:hAnsi="Calibri" w:eastAsia="Calibri" w:cs="Calibri" w:asciiTheme="majorAscii" w:hAnsiTheme="majorAscii" w:eastAsiaTheme="majorAscii" w:cstheme="majorAscii"/>
          <w:b w:val="0"/>
          <w:bCs w:val="0"/>
          <w:color w:val="1F487C"/>
        </w:rPr>
        <w:t xml:space="preserve">improve </w:t>
      </w:r>
      <w:r w:rsidRPr="3F3C63EE" w:rsidR="464FF82D">
        <w:rPr>
          <w:rFonts w:ascii="Calibri" w:hAnsi="Calibri" w:eastAsia="Calibri" w:cs="Calibri" w:asciiTheme="majorAscii" w:hAnsiTheme="majorAscii" w:eastAsiaTheme="majorAscii" w:cstheme="majorAscii"/>
          <w:b w:val="0"/>
          <w:bCs w:val="0"/>
          <w:color w:val="1F487C"/>
        </w:rPr>
        <w:t>these experiences for participating students and businesses</w:t>
      </w:r>
      <w:r w:rsidRPr="3F3C63EE" w:rsidR="60109074">
        <w:rPr>
          <w:rFonts w:ascii="Calibri" w:hAnsi="Calibri" w:eastAsia="Calibri" w:cs="Calibri" w:asciiTheme="majorAscii" w:hAnsiTheme="majorAscii" w:eastAsiaTheme="majorAscii" w:cstheme="majorAscii"/>
          <w:b w:val="0"/>
          <w:bCs w:val="0"/>
          <w:color w:val="1F487C"/>
        </w:rPr>
        <w:t>.</w:t>
      </w:r>
      <w:r w:rsidRPr="3F3C63EE" w:rsidR="7B85DBF8">
        <w:rPr>
          <w:rFonts w:ascii="Calibri" w:hAnsi="Calibri" w:eastAsia="Calibri" w:cs="Calibri" w:asciiTheme="majorAscii" w:hAnsiTheme="majorAscii" w:eastAsiaTheme="majorAscii" w:cstheme="majorAscii"/>
          <w:b w:val="0"/>
          <w:bCs w:val="0"/>
          <w:color w:val="1F487C"/>
        </w:rPr>
        <w:t xml:space="preserve"> </w:t>
      </w:r>
      <w:r w:rsidRPr="3F3C63EE" w:rsidR="7B85DBF8">
        <w:rPr>
          <w:rFonts w:ascii="Calibri" w:hAnsi="Calibri" w:eastAsia="Calibri" w:cs="Calibri" w:asciiTheme="majorAscii" w:hAnsiTheme="majorAscii" w:eastAsiaTheme="majorAscii" w:cstheme="majorAscii"/>
          <w:b w:val="1"/>
          <w:bCs w:val="1"/>
          <w:color w:val="1F487C"/>
        </w:rPr>
        <w:t>THANK YOU!</w:t>
      </w:r>
    </w:p>
    <w:p w:rsidR="1F4B40BB" w:rsidP="1F4B40BB" w:rsidRDefault="1F4B40BB" w14:paraId="3BC03892" w14:textId="446FC188">
      <w:pPr>
        <w:tabs>
          <w:tab w:val="left" w:leader="none" w:pos="90"/>
          <w:tab w:val="left" w:leader="none" w:pos="450"/>
        </w:tabs>
        <w:spacing w:before="2" w:after="2"/>
        <w:rPr>
          <w:rFonts w:ascii="Arial" w:hAnsi="Arial" w:eastAsia="Arial" w:cs="Arial"/>
          <w:b w:val="1"/>
          <w:bCs w:val="1"/>
          <w:color w:val="00B050"/>
        </w:rPr>
      </w:pPr>
    </w:p>
    <w:p xmlns:wp14="http://schemas.microsoft.com/office/word/2010/wordml" w:rsidR="009B0C50" w:rsidP="1F4B40BB" w:rsidRDefault="009B0C50" w14:paraId="4B94D5A5" wp14:textId="77777777">
      <w:pPr>
        <w:spacing w:line="276" w:lineRule="auto"/>
        <w:rPr>
          <w:rFonts w:ascii="Arial" w:hAnsi="Arial" w:eastAsia="Arial" w:cs="Arial"/>
          <w:color w:val="00B050"/>
        </w:rPr>
      </w:pPr>
    </w:p>
    <w:p xmlns:wp14="http://schemas.microsoft.com/office/word/2010/wordml" w:rsidR="009B0C50" w:rsidP="1F4B40BB" w:rsidRDefault="009B0C50" w14:paraId="3DEEC669" wp14:textId="77777777">
      <w:pPr>
        <w:spacing w:line="276" w:lineRule="auto"/>
        <w:rPr>
          <w:rFonts w:ascii="Arial" w:hAnsi="Arial" w:eastAsia="Arial" w:cs="Arial"/>
          <w:color w:val="00B050"/>
        </w:rPr>
      </w:pPr>
    </w:p>
    <w:p xmlns:wp14="http://schemas.microsoft.com/office/word/2010/wordml" w:rsidR="009B0C50" w:rsidP="1F4B40BB" w:rsidRDefault="009F2D11" w14:paraId="26831B36" wp14:textId="1D4C8A3A">
      <w:pPr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tabs>
          <w:tab w:val="left" w:pos="90"/>
        </w:tabs>
        <w:spacing w:before="2" w:after="2"/>
        <w:rPr>
          <w:rFonts w:ascii="Arial" w:hAnsi="Arial" w:eastAsia="Arial" w:cs="Arial"/>
          <w:color w:val="00B050"/>
        </w:rPr>
      </w:pPr>
    </w:p>
    <w:sectPr w:rsidR="009B0C50">
      <w:pgSz w:w="12240" w:h="15840" w:orient="portrait"/>
      <w:pgMar w:top="720" w:right="720" w:bottom="720" w:left="720" w:header="360" w:footer="36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DB3890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446781899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 wp14"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0C50"/>
    <w:rsid w:val="004227A6"/>
    <w:rsid w:val="009B0C50"/>
    <w:rsid w:val="009F2D11"/>
    <w:rsid w:val="01417A58"/>
    <w:rsid w:val="01CA30C7"/>
    <w:rsid w:val="02D49B73"/>
    <w:rsid w:val="03C6FF09"/>
    <w:rsid w:val="05C32CBA"/>
    <w:rsid w:val="0651FDCE"/>
    <w:rsid w:val="06B63A6A"/>
    <w:rsid w:val="08C8D2C6"/>
    <w:rsid w:val="094FD184"/>
    <w:rsid w:val="09708C59"/>
    <w:rsid w:val="0B0D4300"/>
    <w:rsid w:val="0C57EAF0"/>
    <w:rsid w:val="0EC5CF36"/>
    <w:rsid w:val="11ADBE23"/>
    <w:rsid w:val="13189B6F"/>
    <w:rsid w:val="132CB340"/>
    <w:rsid w:val="1413CFDB"/>
    <w:rsid w:val="15CB0B7E"/>
    <w:rsid w:val="180A63F3"/>
    <w:rsid w:val="188E11B8"/>
    <w:rsid w:val="199A1020"/>
    <w:rsid w:val="19B0F660"/>
    <w:rsid w:val="1ADB1B51"/>
    <w:rsid w:val="1B232E46"/>
    <w:rsid w:val="1CE1DEFA"/>
    <w:rsid w:val="1F077399"/>
    <w:rsid w:val="1F4B40BB"/>
    <w:rsid w:val="205A2BAC"/>
    <w:rsid w:val="216214DF"/>
    <w:rsid w:val="22A886FA"/>
    <w:rsid w:val="24374F74"/>
    <w:rsid w:val="248FAA8A"/>
    <w:rsid w:val="24D38254"/>
    <w:rsid w:val="24EDF1DF"/>
    <w:rsid w:val="25833F9A"/>
    <w:rsid w:val="26D4545A"/>
    <w:rsid w:val="26E87BA0"/>
    <w:rsid w:val="2768569C"/>
    <w:rsid w:val="2982D941"/>
    <w:rsid w:val="2BB254C7"/>
    <w:rsid w:val="2C01CC69"/>
    <w:rsid w:val="2CAA736F"/>
    <w:rsid w:val="2E1B560D"/>
    <w:rsid w:val="2F3FC233"/>
    <w:rsid w:val="3169BC71"/>
    <w:rsid w:val="3271CA9B"/>
    <w:rsid w:val="32ED31BD"/>
    <w:rsid w:val="3350A6AB"/>
    <w:rsid w:val="33F149BE"/>
    <w:rsid w:val="344E4690"/>
    <w:rsid w:val="36409CE8"/>
    <w:rsid w:val="3669DDD4"/>
    <w:rsid w:val="37472D06"/>
    <w:rsid w:val="39D2EBD8"/>
    <w:rsid w:val="39EAB725"/>
    <w:rsid w:val="39F44196"/>
    <w:rsid w:val="3A85BDAB"/>
    <w:rsid w:val="3AFCF079"/>
    <w:rsid w:val="3B45D95D"/>
    <w:rsid w:val="3B97E37B"/>
    <w:rsid w:val="3BB8C2DE"/>
    <w:rsid w:val="3DEFCEEA"/>
    <w:rsid w:val="3EACF8C3"/>
    <w:rsid w:val="3F3C63EE"/>
    <w:rsid w:val="3FC95B7E"/>
    <w:rsid w:val="40E02A63"/>
    <w:rsid w:val="42B46DD9"/>
    <w:rsid w:val="42DD419E"/>
    <w:rsid w:val="4416E07F"/>
    <w:rsid w:val="446D49F5"/>
    <w:rsid w:val="464FF82D"/>
    <w:rsid w:val="466D5689"/>
    <w:rsid w:val="484520E4"/>
    <w:rsid w:val="48C49599"/>
    <w:rsid w:val="4B0140C3"/>
    <w:rsid w:val="4BC03289"/>
    <w:rsid w:val="4C77C816"/>
    <w:rsid w:val="4DC40193"/>
    <w:rsid w:val="4FAF70C2"/>
    <w:rsid w:val="5111C9CA"/>
    <w:rsid w:val="516AAE6D"/>
    <w:rsid w:val="521381F9"/>
    <w:rsid w:val="563A5702"/>
    <w:rsid w:val="57337C0C"/>
    <w:rsid w:val="588F4DA5"/>
    <w:rsid w:val="59104180"/>
    <w:rsid w:val="5A681486"/>
    <w:rsid w:val="5AB1E69A"/>
    <w:rsid w:val="5CE3A2EE"/>
    <w:rsid w:val="5D664D6E"/>
    <w:rsid w:val="5E8BC2C9"/>
    <w:rsid w:val="60109074"/>
    <w:rsid w:val="6179737E"/>
    <w:rsid w:val="644FA211"/>
    <w:rsid w:val="647AEBC9"/>
    <w:rsid w:val="689D3EDD"/>
    <w:rsid w:val="6A557496"/>
    <w:rsid w:val="6BA001FE"/>
    <w:rsid w:val="6C3A4B50"/>
    <w:rsid w:val="6C74871C"/>
    <w:rsid w:val="6D2B1BC8"/>
    <w:rsid w:val="6D351A12"/>
    <w:rsid w:val="6D36259C"/>
    <w:rsid w:val="705E68A2"/>
    <w:rsid w:val="71DCB4D4"/>
    <w:rsid w:val="756FAB7F"/>
    <w:rsid w:val="75F65315"/>
    <w:rsid w:val="763A78EA"/>
    <w:rsid w:val="76FF2F99"/>
    <w:rsid w:val="79F962EA"/>
    <w:rsid w:val="7B85DBF8"/>
    <w:rsid w:val="7BAD4449"/>
    <w:rsid w:val="7C06F626"/>
    <w:rsid w:val="7D91895C"/>
    <w:rsid w:val="7E71AD8E"/>
    <w:rsid w:val="7F523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31A1004"/>
  <w15:docId w15:val="{21B0389A-24E0-4580-9786-7B2BB9D29BF7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 wp14">
  <w:docDefaults>
    <w:rPrDefault>
      <w:rPr>
        <w:rFonts w:ascii="Calibri" w:hAnsi="Calibri" w:eastAsia="Calibri" w:cs="Calibr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a" w:customStyle="1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openxmlformats.org/officeDocument/2006/relationships/theme" Target="theme/theme1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fontTable" Target="fontTable.xml" Id="rId6" /><Relationship Type="http://schemas.openxmlformats.org/officeDocument/2006/relationships/webSettings" Target="webSettings.xml" Id="rId4" /><Relationship Type="http://schemas.openxmlformats.org/officeDocument/2006/relationships/image" Target="/media/image.jpg" Id="R533a37909ef94176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ModifiedBy>Patricia Brigham</lastModifiedBy>
  <revision>3</revision>
  <dcterms:created xsi:type="dcterms:W3CDTF">2025-02-19T19:21:00.0000000Z</dcterms:created>
  <dcterms:modified xsi:type="dcterms:W3CDTF">2025-02-20T16:48:24.7839078Z</dcterms:modified>
</coreProperties>
</file>